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CD8" w:rsidRPr="00CA37D0" w:rsidRDefault="00265CD8" w:rsidP="00265CD8">
      <w:pPr>
        <w:pStyle w:val="StileTitolocopertinaInterlineaesatta15pt"/>
        <w:rPr>
          <w:rFonts w:ascii="Calibri" w:hAnsi="Calibri"/>
          <w:sz w:val="20"/>
        </w:rPr>
      </w:pPr>
    </w:p>
    <w:p w:rsidR="006368ED" w:rsidRPr="00974A58" w:rsidRDefault="006368ED" w:rsidP="006368ED">
      <w:pPr>
        <w:pStyle w:val="StileTitolocopertinaInterlineaesatta15pt"/>
        <w:rPr>
          <w:rFonts w:ascii="Calibri" w:hAnsi="Calibri"/>
          <w:b/>
          <w:sz w:val="32"/>
        </w:rPr>
      </w:pPr>
      <w:r w:rsidRPr="00974A58">
        <w:rPr>
          <w:rFonts w:ascii="Calibri" w:hAnsi="Calibri"/>
          <w:b/>
          <w:sz w:val="32"/>
        </w:rPr>
        <w:t>ALLEGATO</w:t>
      </w:r>
      <w:r w:rsidR="00A847EC" w:rsidRPr="00974A58">
        <w:rPr>
          <w:rFonts w:ascii="Calibri" w:hAnsi="Calibri"/>
          <w:b/>
          <w:sz w:val="32"/>
        </w:rPr>
        <w:t xml:space="preserve"> </w:t>
      </w:r>
      <w:r w:rsidR="00AA6308" w:rsidRPr="007E47E4">
        <w:rPr>
          <w:rFonts w:ascii="Calibri" w:hAnsi="Calibri"/>
          <w:b/>
          <w:sz w:val="32"/>
        </w:rPr>
        <w:t>7</w:t>
      </w:r>
    </w:p>
    <w:p w:rsidR="00A847EC" w:rsidRPr="00974A58" w:rsidRDefault="00A847EC" w:rsidP="006368ED">
      <w:pPr>
        <w:pStyle w:val="StileTitolocopertinaInterlineaesatta15pt"/>
        <w:rPr>
          <w:rFonts w:ascii="Calibri" w:hAnsi="Calibri"/>
          <w:b/>
        </w:rPr>
      </w:pP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7E47E4" w:rsidRDefault="00265CD8" w:rsidP="00265CD8">
      <w:pPr>
        <w:rPr>
          <w:rFonts w:ascii="Calibri" w:hAnsi="Calibri" w:cs="Trebuchet MS"/>
          <w:i/>
          <w:color w:val="0070C0"/>
          <w:u w:val="single"/>
        </w:rPr>
      </w:pPr>
      <w:r w:rsidRPr="007E47E4">
        <w:rPr>
          <w:rFonts w:ascii="Calibri" w:hAnsi="Calibri" w:cs="Trebuchet MS"/>
          <w:i/>
          <w:color w:val="0070C0"/>
        </w:rPr>
        <w:t xml:space="preserve">(si ricorda che alla dichiarazione di avvalimento deve essere allegata ai sensi dell’art. 89 del D. Lgs. n. 50/2016 originale o copia </w:t>
      </w:r>
      <w:r w:rsidR="00F21AEA" w:rsidRPr="007E47E4">
        <w:rPr>
          <w:rFonts w:ascii="Calibri" w:hAnsi="Calibri" w:cs="Trebuchet MS"/>
          <w:i/>
          <w:color w:val="0070C0"/>
        </w:rPr>
        <w:t>conforme</w:t>
      </w:r>
      <w:r w:rsidRPr="007E47E4">
        <w:rPr>
          <w:rFonts w:ascii="Calibri" w:hAnsi="Calibri" w:cs="Trebuchet MS"/>
          <w:i/>
          <w:color w:val="0070C0"/>
        </w:rPr>
        <w:t xml:space="preserve"> del contratto in virtù del quale l’impresa ausiliaria si obbliga nei confronti del concorrente a fornire i requisiti dichiarati nel DGUE e nella presente dichiarazione e a mettere a disposizione le risorse necessarie per tutta la durata dell’appalto; </w:t>
      </w:r>
      <w:r w:rsidRPr="007E47E4">
        <w:rPr>
          <w:rFonts w:ascii="Calibri" w:hAnsi="Calibri" w:cs="Trebuchet MS"/>
          <w:i/>
          <w:color w:val="0070C0"/>
          <w:u w:val="single"/>
        </w:rPr>
        <w:t>si ricorda che il contratto dovrà essere determinato nell’oggetto, nella durata, e dovrà contenere ogni altro elemento utile ai fini dell’avvalimento e dovrà riportare</w:t>
      </w:r>
      <w:r w:rsidRPr="007E47E4">
        <w:rPr>
          <w:rFonts w:ascii="Calibri" w:hAnsi="Calibri" w:cs="Trebuchet MS"/>
          <w:b/>
          <w:i/>
          <w:color w:val="0070C0"/>
          <w:u w:val="single"/>
        </w:rPr>
        <w:t>, a pena di nullità e quindi di esclusione</w:t>
      </w:r>
      <w:r w:rsidRPr="007E47E4">
        <w:rPr>
          <w:rFonts w:ascii="Calibri" w:hAnsi="Calibri" w:cs="Trebuchet MS"/>
          <w:i/>
          <w:color w:val="0070C0"/>
          <w:u w:val="single"/>
        </w:rPr>
        <w:t xml:space="preserv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 xml:space="preserve">DICHIARAZIONE DI MESSA A DISPOSIZIONE DEL REQUISITO DELL’IMPRESA </w:t>
      </w:r>
      <w:r w:rsidRPr="005E3BC6">
        <w:rPr>
          <w:rStyle w:val="Grassetto"/>
          <w:rFonts w:ascii="Calibri" w:hAnsi="Calibri"/>
          <w:u w:val="single"/>
        </w:rPr>
        <w:t>AUSILIARIA</w:t>
      </w:r>
    </w:p>
    <w:p w:rsidR="00265CD8" w:rsidRPr="00CA37D0" w:rsidRDefault="00265CD8" w:rsidP="00265CD8">
      <w:pPr>
        <w:rPr>
          <w:rFonts w:ascii="Calibri" w:hAnsi="Calibri"/>
        </w:rPr>
      </w:pPr>
    </w:p>
    <w:p w:rsidR="00FE44A7" w:rsidRPr="00FE44A7" w:rsidRDefault="00FE44A7" w:rsidP="00FE44A7">
      <w:pPr>
        <w:autoSpaceDE w:val="0"/>
        <w:autoSpaceDN w:val="0"/>
        <w:adjustRightInd w:val="0"/>
        <w:ind w:left="5103"/>
        <w:rPr>
          <w:rFonts w:ascii="Calibri" w:hAnsi="Calibri"/>
          <w:kern w:val="2"/>
        </w:rPr>
      </w:pPr>
      <w:r w:rsidRPr="00FE44A7">
        <w:rPr>
          <w:rFonts w:ascii="Calibri" w:hAnsi="Calibri"/>
          <w:kern w:val="2"/>
        </w:rPr>
        <w:t>Spett.le</w:t>
      </w:r>
    </w:p>
    <w:p w:rsidR="00FE44A7" w:rsidRPr="00FE44A7" w:rsidRDefault="00FE44A7" w:rsidP="00FE44A7">
      <w:pPr>
        <w:autoSpaceDE w:val="0"/>
        <w:autoSpaceDN w:val="0"/>
        <w:adjustRightInd w:val="0"/>
        <w:ind w:left="5103"/>
        <w:rPr>
          <w:rFonts w:ascii="Calibri" w:hAnsi="Calibri"/>
          <w:b/>
          <w:bCs/>
          <w:kern w:val="2"/>
        </w:rPr>
      </w:pPr>
      <w:r w:rsidRPr="00FE44A7">
        <w:rPr>
          <w:rFonts w:ascii="Calibri" w:hAnsi="Calibri"/>
          <w:b/>
          <w:bCs/>
          <w:kern w:val="2"/>
        </w:rPr>
        <w:t>ARPAV</w:t>
      </w:r>
    </w:p>
    <w:p w:rsidR="00FE44A7" w:rsidRPr="00FE44A7" w:rsidRDefault="00FE44A7" w:rsidP="00FE44A7">
      <w:pPr>
        <w:autoSpaceDE w:val="0"/>
        <w:autoSpaceDN w:val="0"/>
        <w:adjustRightInd w:val="0"/>
        <w:ind w:left="5103"/>
        <w:rPr>
          <w:rFonts w:ascii="Calibri" w:hAnsi="Calibri"/>
          <w:kern w:val="2"/>
        </w:rPr>
      </w:pPr>
      <w:r w:rsidRPr="00FE44A7">
        <w:rPr>
          <w:rFonts w:ascii="Calibri" w:hAnsi="Calibri"/>
          <w:kern w:val="2"/>
        </w:rPr>
        <w:t>Via Ospedale civile, 24</w:t>
      </w:r>
    </w:p>
    <w:p w:rsidR="00FE44A7" w:rsidRPr="00FE44A7" w:rsidRDefault="00FE44A7" w:rsidP="00FE44A7">
      <w:pPr>
        <w:autoSpaceDE w:val="0"/>
        <w:autoSpaceDN w:val="0"/>
        <w:adjustRightInd w:val="0"/>
        <w:ind w:left="5103"/>
        <w:rPr>
          <w:rFonts w:ascii="Calibri" w:hAnsi="Calibri"/>
          <w:kern w:val="2"/>
        </w:rPr>
      </w:pPr>
      <w:r w:rsidRPr="00FE44A7">
        <w:rPr>
          <w:rFonts w:ascii="Calibri" w:hAnsi="Calibri"/>
          <w:kern w:val="2"/>
        </w:rPr>
        <w:t>35121 Padova</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006B0050">
        <w:rPr>
          <w:rFonts w:ascii="Calibri" w:hAnsi="Calibri" w:cs="Trebuchet MS"/>
        </w:rPr>
        <w:t xml:space="preserve"> / Procuratore dell’ausiliaria </w:t>
      </w:r>
      <w:r w:rsidRPr="00CA37D0">
        <w:rPr>
          <w:rFonts w:ascii="Calibri" w:hAnsi="Calibri" w:cs="Trebuchet MS"/>
        </w:rPr>
        <w:t xml:space="preserve">_________________ Codice Fiscale n. __________________ </w:t>
      </w:r>
      <w:r w:rsidR="007C5037">
        <w:rPr>
          <w:rFonts w:ascii="Calibri" w:hAnsi="Calibri" w:cs="Trebuchet MS"/>
        </w:rPr>
        <w:t xml:space="preserve">P. IVA </w:t>
      </w:r>
      <w:proofErr w:type="spellStart"/>
      <w:r w:rsidR="007C5037">
        <w:rPr>
          <w:rFonts w:ascii="Calibri" w:hAnsi="Calibri" w:cs="Trebuchet MS"/>
        </w:rPr>
        <w:t>n.___________</w:t>
      </w:r>
      <w:r w:rsidRPr="00CA37D0">
        <w:rPr>
          <w:rFonts w:ascii="Calibri" w:hAnsi="Calibri" w:cs="Trebuchet MS"/>
        </w:rPr>
        <w:t>iscritta</w:t>
      </w:r>
      <w:proofErr w:type="spellEnd"/>
      <w:r w:rsidRPr="00CA37D0">
        <w:rPr>
          <w:rFonts w:ascii="Calibri" w:hAnsi="Calibri" w:cs="Trebuchet MS"/>
        </w:rPr>
        <w:t xml:space="preserve"> nel Registro delle Imprese di __________ </w:t>
      </w:r>
      <w:bookmarkStart w:id="0" w:name="_GoBack"/>
      <w:bookmarkEnd w:id="0"/>
    </w:p>
    <w:p w:rsidR="00265CD8"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A847EC" w:rsidRPr="00CA37D0" w:rsidRDefault="00A847EC" w:rsidP="00265CD8">
      <w:pPr>
        <w:rPr>
          <w:rFonts w:ascii="Calibri" w:hAnsi="Calibri" w:cs="Trebuchet MS"/>
        </w:rPr>
      </w:pPr>
    </w:p>
    <w:p w:rsidR="00265CD8" w:rsidRDefault="00265CD8" w:rsidP="00265CD8">
      <w:pPr>
        <w:pStyle w:val="Titolo1"/>
        <w:jc w:val="center"/>
        <w:rPr>
          <w:rStyle w:val="Grassetto"/>
          <w:rFonts w:ascii="Calibri" w:hAnsi="Calibri"/>
          <w:b/>
          <w:kern w:val="0"/>
        </w:rPr>
      </w:pPr>
      <w:r w:rsidRPr="00CA37D0">
        <w:rPr>
          <w:rStyle w:val="Grassetto"/>
          <w:rFonts w:ascii="Calibri" w:hAnsi="Calibri"/>
          <w:b/>
          <w:kern w:val="0"/>
        </w:rPr>
        <w:t>DICHIARA SOTTO LA PROPRIA RESPONSABILITÀ</w:t>
      </w:r>
    </w:p>
    <w:p w:rsidR="00A847EC" w:rsidRPr="006B0050" w:rsidRDefault="00A847EC" w:rsidP="006B0050"/>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che non si è reso colpevole delle fattispecie di cui all’art. 80 co. 5 lett.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lett.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non si è reso colpevole delle fattispecie di cui all’art. 80 co. 5 lett.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lett.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non si è reso colpevole delle fattispecie di cui all’art. 80 co. 5 lett.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lett.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lastRenderedPageBreak/>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57051C">
      <w:headerReference w:type="default" r:id="rId7"/>
      <w:footerReference w:type="default" r:id="rId8"/>
      <w:headerReference w:type="first" r:id="rId9"/>
      <w:pgSz w:w="11906" w:h="16838" w:code="9"/>
      <w:pgMar w:top="1985" w:right="1985" w:bottom="1134"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5BA" w:rsidRDefault="006855BA" w:rsidP="00265CD8">
      <w:pPr>
        <w:spacing w:line="240" w:lineRule="auto"/>
      </w:pPr>
      <w:r>
        <w:separator/>
      </w:r>
    </w:p>
  </w:endnote>
  <w:endnote w:type="continuationSeparator" w:id="0">
    <w:p w:rsidR="006855BA" w:rsidRDefault="006855BA"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EDD" w:rsidRDefault="007C5037" w:rsidP="006B0050">
    <w:pPr>
      <w:pStyle w:val="Pidipagina"/>
    </w:pPr>
  </w:p>
  <w:p w:rsidR="006B0050" w:rsidRPr="00C6051F" w:rsidRDefault="006B0050" w:rsidP="006B005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5BA" w:rsidRDefault="006855BA" w:rsidP="00265CD8">
      <w:pPr>
        <w:spacing w:line="240" w:lineRule="auto"/>
      </w:pPr>
      <w:r>
        <w:separator/>
      </w:r>
    </w:p>
  </w:footnote>
  <w:footnote w:type="continuationSeparator" w:id="0">
    <w:p w:rsidR="006855BA" w:rsidRDefault="006855BA"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FFF" w:rsidRDefault="007C5037" w:rsidP="00C01A6B"/>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FFF" w:rsidRDefault="007C5037"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D66E2"/>
    <w:rsid w:val="001105D3"/>
    <w:rsid w:val="001B2695"/>
    <w:rsid w:val="00265CD8"/>
    <w:rsid w:val="00366C55"/>
    <w:rsid w:val="003D2A42"/>
    <w:rsid w:val="003F6E2C"/>
    <w:rsid w:val="00457BCE"/>
    <w:rsid w:val="00470057"/>
    <w:rsid w:val="004C6836"/>
    <w:rsid w:val="0057051C"/>
    <w:rsid w:val="005E3BC6"/>
    <w:rsid w:val="006368ED"/>
    <w:rsid w:val="006855BA"/>
    <w:rsid w:val="00693350"/>
    <w:rsid w:val="006B0050"/>
    <w:rsid w:val="00776035"/>
    <w:rsid w:val="007C5037"/>
    <w:rsid w:val="007E47E4"/>
    <w:rsid w:val="00974A58"/>
    <w:rsid w:val="009B3A51"/>
    <w:rsid w:val="00A847EC"/>
    <w:rsid w:val="00AA237C"/>
    <w:rsid w:val="00AA6308"/>
    <w:rsid w:val="00AC67E7"/>
    <w:rsid w:val="00AD76F6"/>
    <w:rsid w:val="00D623D0"/>
    <w:rsid w:val="00F21AEA"/>
    <w:rsid w:val="00F624ED"/>
    <w:rsid w:val="00FA31F1"/>
    <w:rsid w:val="00FE44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6F5CB67"/>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6B0050"/>
    <w:pPr>
      <w:pBdr>
        <w:top w:val="single" w:sz="4" w:space="1" w:color="auto"/>
      </w:pBdr>
      <w:tabs>
        <w:tab w:val="right" w:pos="9638"/>
      </w:tabs>
      <w:spacing w:line="240" w:lineRule="auto"/>
      <w:ind w:right="737"/>
    </w:pPr>
    <w:rPr>
      <w:rFonts w:ascii="Calibri" w:hAnsi="Calibri"/>
      <w:sz w:val="16"/>
    </w:rPr>
  </w:style>
  <w:style w:type="character" w:customStyle="1" w:styleId="PidipaginaCarattere">
    <w:name w:val="Piè di pagina Carattere"/>
    <w:basedOn w:val="Carpredefinitoparagrafo"/>
    <w:link w:val="Pidipagina"/>
    <w:rsid w:val="006B0050"/>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847E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847EC"/>
    <w:rPr>
      <w:rFonts w:ascii="Segoe UI" w:eastAsia="Times New Roman" w:hAnsi="Segoe UI" w:cs="Segoe UI"/>
      <w:sz w:val="18"/>
      <w:szCs w:val="18"/>
      <w:lang w:eastAsia="it-IT"/>
    </w:rPr>
  </w:style>
  <w:style w:type="paragraph" w:styleId="Revisione">
    <w:name w:val="Revision"/>
    <w:hidden/>
    <w:uiPriority w:val="99"/>
    <w:semiHidden/>
    <w:rsid w:val="00974A58"/>
    <w:pPr>
      <w:spacing w:after="0" w:line="240" w:lineRule="auto"/>
    </w:pPr>
    <w:rPr>
      <w:rFonts w:ascii="Trebuchet MS" w:eastAsia="Times New Roman" w:hAnsi="Trebuchet MS" w:cs="Times New Roman"/>
      <w:sz w:val="20"/>
      <w:szCs w:val="20"/>
      <w:lang w:eastAsia="it-IT"/>
    </w:rPr>
  </w:style>
  <w:style w:type="character" w:styleId="Menzionenonrisolta">
    <w:name w:val="Unresolved Mention"/>
    <w:basedOn w:val="Carpredefinitoparagrafo"/>
    <w:uiPriority w:val="99"/>
    <w:semiHidden/>
    <w:unhideWhenUsed/>
    <w:rsid w:val="005E3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728</Words>
  <Characters>4156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Paola Gianesini</cp:lastModifiedBy>
  <cp:revision>9</cp:revision>
  <cp:lastPrinted>2022-10-03T16:01:00Z</cp:lastPrinted>
  <dcterms:created xsi:type="dcterms:W3CDTF">2022-01-21T17:26:00Z</dcterms:created>
  <dcterms:modified xsi:type="dcterms:W3CDTF">2023-05-22T07:28:00Z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FDB3433F-3AA5-438C-96BA-A55AA60D04FF}" pid="4" name="NomeTemplate">
    <vt:lpwstr>ALL21TTT</vt:lpwstr>
  </property>
  <property fmtid="{B3DE368A-8EE6-42CB-8008-71CD2CA2D5B9}" pid="5" name="MajorVersion">
    <vt:lpwstr>3</vt:lpwstr>
  </property>
  <property fmtid="{C39A07B8-A7D6-465D-AE21-D42A4BB481D2}" pid="6" name="MinorVersion">
    <vt:lpwstr>0</vt:lpwstr>
  </property>
</Properties>
</file>